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2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0"/>
        <w:gridCol w:w="1960"/>
        <w:gridCol w:w="1840"/>
        <w:gridCol w:w="820"/>
        <w:gridCol w:w="1840"/>
      </w:tblGrid>
      <w:tr w:rsidR="00727750" w14:paraId="5109AA4F" w14:textId="77777777" w:rsidTr="00727750">
        <w:trPr>
          <w:trHeight w:val="284"/>
        </w:trPr>
        <w:tc>
          <w:tcPr>
            <w:tcW w:w="12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55963" w14:textId="77777777" w:rsidR="00727750" w:rsidRDefault="00727750">
            <w:pPr>
              <w:jc w:val="center"/>
              <w:rPr>
                <w:rFonts w:ascii="Book Antiqua" w:hAnsi="Book Antiqua"/>
                <w:b/>
                <w:bCs/>
                <w:sz w:val="36"/>
                <w:szCs w:val="36"/>
                <w:lang w:eastAsia="en-AU"/>
              </w:rPr>
            </w:pPr>
            <w:r>
              <w:rPr>
                <w:rFonts w:ascii="Book Antiqua" w:hAnsi="Book Antiqua"/>
                <w:b/>
                <w:bCs/>
                <w:sz w:val="36"/>
                <w:szCs w:val="36"/>
                <w:lang w:eastAsia="en-AU"/>
              </w:rPr>
              <w:t>1A Lucas Road Seven Hills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2686" w14:textId="77777777" w:rsidR="00727750" w:rsidRDefault="0072775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lang w:eastAsia="en-AU"/>
              </w:rPr>
              <w:t>Remarks</w:t>
            </w:r>
          </w:p>
        </w:tc>
      </w:tr>
      <w:tr w:rsidR="00727750" w14:paraId="349A0B5B" w14:textId="77777777" w:rsidTr="00727750">
        <w:trPr>
          <w:gridAfter w:val="2"/>
          <w:wAfter w:w="12680" w:type="dxa"/>
          <w:trHeight w:val="822"/>
        </w:trPr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78B69" w14:textId="77777777" w:rsidR="00727750" w:rsidRDefault="00727750">
            <w:pPr>
              <w:rPr>
                <w:rFonts w:ascii="Book Antiqua" w:hAnsi="Book Antiqua"/>
                <w:sz w:val="28"/>
                <w:szCs w:val="28"/>
                <w:lang w:eastAsia="en-AU"/>
              </w:rPr>
            </w:pPr>
            <w:r>
              <w:rPr>
                <w:rFonts w:ascii="Book Antiqua" w:hAnsi="Book Antiqua"/>
                <w:sz w:val="28"/>
                <w:szCs w:val="28"/>
                <w:lang w:eastAsia="en-AU"/>
              </w:rPr>
              <w:t>Attached, 4 Bedrooms, 3 baths, 3 toilets, 2 car space including storage in basement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C3EDF" w14:textId="77777777" w:rsidR="00727750" w:rsidRDefault="00727750">
            <w:pPr>
              <w:jc w:val="center"/>
              <w:rPr>
                <w:rFonts w:ascii="Book Antiqua" w:hAnsi="Book Antiqua"/>
                <w:sz w:val="28"/>
                <w:szCs w:val="28"/>
                <w:lang w:eastAsia="en-AU"/>
              </w:rPr>
            </w:pPr>
            <w:r>
              <w:rPr>
                <w:rFonts w:ascii="Book Antiqua" w:hAnsi="Book Antiqua"/>
                <w:sz w:val="28"/>
                <w:szCs w:val="28"/>
                <w:lang w:eastAsia="en-AU"/>
              </w:rPr>
              <w:t>$720,000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4B114" w14:textId="77777777" w:rsidR="00727750" w:rsidRDefault="00727750">
            <w:pPr>
              <w:rPr>
                <w:rFonts w:ascii="Book Antiqua" w:hAnsi="Book Antiqua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eastAsia="en-AU"/>
              </w:rPr>
              <w:t> </w:t>
            </w:r>
          </w:p>
        </w:tc>
      </w:tr>
      <w:tr w:rsidR="00727750" w14:paraId="7086ED71" w14:textId="77777777" w:rsidTr="00727750">
        <w:trPr>
          <w:gridAfter w:val="2"/>
          <w:wAfter w:w="12680" w:type="dxa"/>
          <w:trHeight w:val="822"/>
        </w:trPr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279A8" w14:textId="77777777" w:rsidR="00727750" w:rsidRDefault="00727750">
            <w:pPr>
              <w:rPr>
                <w:rFonts w:ascii="Book Antiqua" w:hAnsi="Book Antiqua"/>
                <w:sz w:val="28"/>
                <w:szCs w:val="28"/>
                <w:lang w:eastAsia="en-AU"/>
              </w:rPr>
            </w:pPr>
            <w:r>
              <w:rPr>
                <w:rFonts w:ascii="Book Antiqua" w:hAnsi="Book Antiqua"/>
                <w:sz w:val="28"/>
                <w:szCs w:val="28"/>
                <w:lang w:eastAsia="en-AU"/>
              </w:rPr>
              <w:t>Attached, 3 Bedrooms, 3 baths, 3 toilets, 2 car space including storage in basement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1D31D" w14:textId="77777777" w:rsidR="00727750" w:rsidRDefault="00727750">
            <w:pPr>
              <w:jc w:val="center"/>
              <w:rPr>
                <w:rFonts w:ascii="Book Antiqua" w:hAnsi="Book Antiqua"/>
                <w:sz w:val="28"/>
                <w:szCs w:val="28"/>
                <w:lang w:eastAsia="en-AU"/>
              </w:rPr>
            </w:pPr>
            <w:r>
              <w:rPr>
                <w:rFonts w:ascii="Book Antiqua" w:hAnsi="Book Antiqua"/>
                <w:sz w:val="28"/>
                <w:szCs w:val="28"/>
                <w:lang w:eastAsia="en-AU"/>
              </w:rPr>
              <w:t>$699,990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CB209" w14:textId="77777777" w:rsidR="00727750" w:rsidRDefault="00727750">
            <w:pPr>
              <w:rPr>
                <w:rFonts w:ascii="Book Antiqua" w:hAnsi="Book Antiqua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eastAsia="en-AU"/>
              </w:rPr>
              <w:t> </w:t>
            </w:r>
          </w:p>
        </w:tc>
      </w:tr>
    </w:tbl>
    <w:p w14:paraId="034FF0A8" w14:textId="6B704174" w:rsidR="00C463E3" w:rsidRDefault="00C463E3"/>
    <w:p w14:paraId="4C8BFC7F" w14:textId="316269A2" w:rsidR="0074636D" w:rsidRDefault="0074636D">
      <w:bookmarkStart w:id="0" w:name="_GoBack"/>
      <w:bookmarkEnd w:id="0"/>
    </w:p>
    <w:sectPr w:rsidR="00746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50"/>
    <w:rsid w:val="00727750"/>
    <w:rsid w:val="0074636D"/>
    <w:rsid w:val="00C4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5333"/>
  <w15:chartTrackingRefBased/>
  <w15:docId w15:val="{42733FB5-6BB3-4E78-A189-3BC73387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7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Anoop Yadav</dc:creator>
  <cp:keywords/>
  <dc:description/>
  <cp:lastModifiedBy>Anoop Yadav</cp:lastModifiedBy>
  <cp:revision>2</cp:revision>
  <dcterms:created xsi:type="dcterms:W3CDTF">2018-11-02T08:57:00Z</dcterms:created>
  <dcterms:modified xsi:type="dcterms:W3CDTF">2018-11-02T08:57:00Z</dcterms:modified>
</cp:coreProperties>
</file>